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677">
        <w:rPr>
          <w:rFonts w:ascii="TH SarabunIT๙" w:hAnsi="TH SarabunIT๙" w:cs="TH SarabunIT๙" w:hint="cs"/>
          <w:sz w:val="32"/>
          <w:szCs w:val="32"/>
          <w:cs/>
        </w:rPr>
        <w:t>สร้างเสริมประสบการณ์พัฒนาวิถีชีวิต</w:t>
      </w:r>
      <w:r w:rsidR="00BA2AB6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</w:t>
      </w:r>
      <w:r w:rsidR="003A4677">
        <w:rPr>
          <w:rFonts w:ascii="TH SarabunIT๙" w:hAnsi="TH SarabunIT๙" w:cs="TH SarabunIT๙" w:hint="cs"/>
          <w:sz w:val="32"/>
          <w:szCs w:val="32"/>
          <w:cs/>
        </w:rPr>
        <w:t>จากแหล่งเรียนรู้ต้นแบบ</w:t>
      </w:r>
      <w:bookmarkStart w:id="0" w:name="_GoBack"/>
      <w:bookmarkEnd w:id="0"/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มกราคม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3A4677"/>
    <w:rsid w:val="00416A4A"/>
    <w:rsid w:val="005A2BE9"/>
    <w:rsid w:val="005E4134"/>
    <w:rsid w:val="00677C0C"/>
    <w:rsid w:val="006D0D56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2018-11-05T05:02:00Z</dcterms:created>
  <dcterms:modified xsi:type="dcterms:W3CDTF">2018-11-05T05:03:00Z</dcterms:modified>
</cp:coreProperties>
</file>